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D0" w:rsidRDefault="00E957CC" w:rsidP="00E957C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21331">
        <w:rPr>
          <w:rFonts w:ascii="Times New Roman" w:hAnsi="Times New Roman" w:cs="Times New Roman"/>
          <w:sz w:val="28"/>
          <w:szCs w:val="28"/>
        </w:rPr>
        <w:t>3</w:t>
      </w:r>
    </w:p>
    <w:p w:rsidR="00E957CC" w:rsidRPr="00BE66F8" w:rsidRDefault="00BE66F8" w:rsidP="00E957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 w:rsidR="00E957CC">
        <w:rPr>
          <w:rFonts w:ascii="Times New Roman" w:hAnsi="Times New Roman" w:cs="Times New Roman"/>
          <w:sz w:val="28"/>
          <w:szCs w:val="28"/>
        </w:rPr>
        <w:t>шокогенных</w:t>
      </w:r>
      <w:proofErr w:type="spellEnd"/>
      <w:r w:rsidR="00E957CC">
        <w:rPr>
          <w:rFonts w:ascii="Times New Roman" w:hAnsi="Times New Roman" w:cs="Times New Roman"/>
          <w:sz w:val="28"/>
          <w:szCs w:val="28"/>
        </w:rPr>
        <w:t xml:space="preserve"> повреждений </w:t>
      </w:r>
      <w:r>
        <w:rPr>
          <w:rFonts w:ascii="Times New Roman" w:hAnsi="Times New Roman" w:cs="Times New Roman"/>
          <w:sz w:val="28"/>
          <w:szCs w:val="28"/>
        </w:rPr>
        <w:t xml:space="preserve">по виду травм,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E66F8">
        <w:rPr>
          <w:rFonts w:ascii="Times New Roman" w:hAnsi="Times New Roman" w:cs="Times New Roman"/>
          <w:sz w:val="28"/>
          <w:szCs w:val="28"/>
        </w:rPr>
        <w:t xml:space="preserve"> (%)</w:t>
      </w:r>
    </w:p>
    <w:p w:rsidR="00E957CC" w:rsidRPr="00321331" w:rsidRDefault="00E957CC" w:rsidP="00E957CC">
      <w:pPr>
        <w:jc w:val="right"/>
        <w:rPr>
          <w:rFonts w:ascii="Times New Roman" w:hAnsi="Times New Roman" w:cs="Times New Roman"/>
          <w:sz w:val="28"/>
          <w:szCs w:val="28"/>
        </w:rPr>
      </w:pPr>
      <w:r w:rsidRPr="00BE66F8">
        <w:rPr>
          <w:rFonts w:ascii="Times New Roman" w:hAnsi="Times New Roman" w:cs="Times New Roman"/>
          <w:sz w:val="28"/>
          <w:szCs w:val="28"/>
          <w:lang w:val="en-US"/>
        </w:rPr>
        <w:t xml:space="preserve">Table </w:t>
      </w:r>
      <w:r w:rsidR="00321331">
        <w:rPr>
          <w:rFonts w:ascii="Times New Roman" w:hAnsi="Times New Roman" w:cs="Times New Roman"/>
          <w:sz w:val="28"/>
          <w:szCs w:val="28"/>
        </w:rPr>
        <w:t>3</w:t>
      </w:r>
    </w:p>
    <w:p w:rsidR="00BE66F8" w:rsidRPr="00BE66F8" w:rsidRDefault="00BE66F8" w:rsidP="00BE66F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E66F8">
        <w:rPr>
          <w:rFonts w:ascii="Times New Roman" w:hAnsi="Times New Roman" w:cs="Times New Roman"/>
          <w:sz w:val="28"/>
          <w:szCs w:val="28"/>
          <w:lang w:val="en-US"/>
        </w:rPr>
        <w:t xml:space="preserve">Structure of </w:t>
      </w:r>
      <w:proofErr w:type="spellStart"/>
      <w:r w:rsidRPr="00BE66F8">
        <w:rPr>
          <w:rFonts w:ascii="Times New Roman" w:hAnsi="Times New Roman" w:cs="Times New Roman"/>
          <w:sz w:val="28"/>
          <w:szCs w:val="28"/>
          <w:lang w:val="en-US"/>
        </w:rPr>
        <w:t>shockogenic</w:t>
      </w:r>
      <w:proofErr w:type="spellEnd"/>
      <w:r w:rsidRPr="00BE66F8">
        <w:rPr>
          <w:rFonts w:ascii="Times New Roman" w:hAnsi="Times New Roman" w:cs="Times New Roman"/>
          <w:sz w:val="28"/>
          <w:szCs w:val="28"/>
          <w:lang w:val="en-US"/>
        </w:rPr>
        <w:t xml:space="preserve"> injuries by type of injury, n (%)</w:t>
      </w:r>
    </w:p>
    <w:tbl>
      <w:tblPr>
        <w:tblStyle w:val="a3"/>
        <w:tblW w:w="0" w:type="auto"/>
        <w:tblInd w:w="-176" w:type="dxa"/>
        <w:tblLook w:val="04A0"/>
      </w:tblPr>
      <w:tblGrid>
        <w:gridCol w:w="2552"/>
        <w:gridCol w:w="2977"/>
        <w:gridCol w:w="2693"/>
        <w:gridCol w:w="1525"/>
      </w:tblGrid>
      <w:tr w:rsidR="00BE66F8" w:rsidTr="00754E46">
        <w:tc>
          <w:tcPr>
            <w:tcW w:w="2552" w:type="dxa"/>
            <w:vMerge w:val="restart"/>
          </w:tcPr>
          <w:p w:rsidR="00BE66F8" w:rsidRPr="00754E46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Pr="00754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травмы</w:t>
            </w:r>
            <w:r w:rsidR="00754E46" w:rsidRPr="00754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</w:p>
          <w:p w:rsidR="00754E46" w:rsidRPr="00754E46" w:rsidRDefault="00754E46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4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Type of injury</w:t>
            </w:r>
          </w:p>
        </w:tc>
        <w:tc>
          <w:tcPr>
            <w:tcW w:w="5670" w:type="dxa"/>
            <w:gridSpan w:val="2"/>
          </w:tcPr>
          <w:p w:rsidR="00BE66F8" w:rsidRPr="00754E46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Сезон</w:t>
            </w:r>
            <w:r w:rsidRPr="00754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754E46" w:rsidRPr="00754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754E46" w:rsidRPr="00E957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 Season of the year</w:t>
            </w:r>
          </w:p>
        </w:tc>
        <w:tc>
          <w:tcPr>
            <w:tcW w:w="1525" w:type="dxa"/>
            <w:vMerge w:val="restart"/>
          </w:tcPr>
          <w:p w:rsidR="00BE66F8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BE66F8" w:rsidTr="00754E46">
        <w:tc>
          <w:tcPr>
            <w:tcW w:w="2552" w:type="dxa"/>
            <w:vMerge/>
          </w:tcPr>
          <w:p w:rsidR="00BE66F8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E66F8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  <w:r w:rsidR="00754E46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="00754E46" w:rsidRPr="00E957CC">
              <w:rPr>
                <w:rFonts w:ascii="Times New Roman" w:hAnsi="Times New Roman" w:cs="Times New Roman"/>
                <w:sz w:val="28"/>
                <w:szCs w:val="28"/>
              </w:rPr>
              <w:t>Winter</w:t>
            </w:r>
            <w:proofErr w:type="spellEnd"/>
          </w:p>
          <w:p w:rsidR="00BE66F8" w:rsidRPr="00BE66F8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n=31</w:t>
            </w:r>
          </w:p>
        </w:tc>
        <w:tc>
          <w:tcPr>
            <w:tcW w:w="2693" w:type="dxa"/>
          </w:tcPr>
          <w:p w:rsidR="00BE66F8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  <w:r w:rsidR="00754E46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="00754E46" w:rsidRPr="00E957CC">
              <w:rPr>
                <w:rFonts w:ascii="Times New Roman" w:hAnsi="Times New Roman" w:cs="Times New Roman"/>
                <w:sz w:val="28"/>
                <w:szCs w:val="28"/>
              </w:rPr>
              <w:t>Summer</w:t>
            </w:r>
            <w:proofErr w:type="spellEnd"/>
          </w:p>
          <w:p w:rsidR="00BE66F8" w:rsidRPr="00BE66F8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n=15</w:t>
            </w:r>
          </w:p>
        </w:tc>
        <w:tc>
          <w:tcPr>
            <w:tcW w:w="1525" w:type="dxa"/>
            <w:vMerge/>
          </w:tcPr>
          <w:p w:rsidR="00BE66F8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F8" w:rsidTr="00754E46">
        <w:tc>
          <w:tcPr>
            <w:tcW w:w="2552" w:type="dxa"/>
          </w:tcPr>
          <w:p w:rsidR="00BE66F8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Изолированная</w:t>
            </w:r>
            <w:r w:rsidR="00754E46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754E46" w:rsidRPr="00FD5C04" w:rsidRDefault="00754E46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4E46">
              <w:rPr>
                <w:rFonts w:ascii="Times New Roman" w:hAnsi="Times New Roman" w:cs="Times New Roman"/>
                <w:sz w:val="28"/>
                <w:szCs w:val="28"/>
              </w:rPr>
              <w:t>Isolated</w:t>
            </w:r>
            <w:proofErr w:type="spellEnd"/>
          </w:p>
        </w:tc>
        <w:tc>
          <w:tcPr>
            <w:tcW w:w="2977" w:type="dxa"/>
          </w:tcPr>
          <w:p w:rsidR="00FD5C04" w:rsidRPr="00FD5C04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3 (</w:t>
            </w:r>
            <w:r w:rsidRPr="00FD5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 xml:space="preserve">,7) </w:t>
            </w:r>
          </w:p>
          <w:p w:rsidR="00BE66F8" w:rsidRPr="00FD5C04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5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[95%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ДИ 1,5-5,0</w:t>
            </w:r>
            <w:r w:rsidRPr="00FD5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2693" w:type="dxa"/>
          </w:tcPr>
          <w:p w:rsidR="00FD5C04" w:rsidRDefault="00FD5C04" w:rsidP="00FD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(0,0) </w:t>
            </w:r>
          </w:p>
          <w:p w:rsidR="00BE66F8" w:rsidRPr="00FD5C04" w:rsidRDefault="00BE66F8" w:rsidP="00FD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E66F8" w:rsidRPr="00FD5C04" w:rsidRDefault="00FD5C04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6F8" w:rsidTr="00754E46">
        <w:tc>
          <w:tcPr>
            <w:tcW w:w="2552" w:type="dxa"/>
          </w:tcPr>
          <w:p w:rsidR="00BE66F8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Множественная</w:t>
            </w:r>
            <w:r w:rsidR="00754E46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754E46" w:rsidRPr="00FD5C04" w:rsidRDefault="00754E46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4E46">
              <w:rPr>
                <w:rFonts w:ascii="Times New Roman" w:hAnsi="Times New Roman" w:cs="Times New Roman"/>
                <w:sz w:val="28"/>
                <w:szCs w:val="28"/>
              </w:rPr>
              <w:t>Plural</w:t>
            </w:r>
            <w:proofErr w:type="spellEnd"/>
          </w:p>
        </w:tc>
        <w:tc>
          <w:tcPr>
            <w:tcW w:w="2977" w:type="dxa"/>
          </w:tcPr>
          <w:p w:rsidR="00FD5C04" w:rsidRPr="00FD5C04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 xml:space="preserve">5 (16,1) </w:t>
            </w:r>
          </w:p>
          <w:p w:rsidR="00BE66F8" w:rsidRPr="00FD5C04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[95%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ДИ 2,4-10,0</w:t>
            </w:r>
            <w:r w:rsidRPr="00FD5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2693" w:type="dxa"/>
          </w:tcPr>
          <w:p w:rsidR="00FD5C04" w:rsidRDefault="00FD5C04" w:rsidP="00FD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(6,7)</w:t>
            </w:r>
          </w:p>
          <w:p w:rsidR="00BE66F8" w:rsidRPr="00FD5C04" w:rsidRDefault="00FD5C04" w:rsidP="00FD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[95%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 0,5-2,0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525" w:type="dxa"/>
          </w:tcPr>
          <w:p w:rsidR="00BE66F8" w:rsidRPr="00FD5C04" w:rsidRDefault="00FD5C04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0, 008</w:t>
            </w:r>
          </w:p>
        </w:tc>
      </w:tr>
      <w:tr w:rsidR="00BE66F8" w:rsidTr="00754E46">
        <w:tc>
          <w:tcPr>
            <w:tcW w:w="2552" w:type="dxa"/>
          </w:tcPr>
          <w:p w:rsidR="00BE66F8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Сочетанная</w:t>
            </w:r>
            <w:r w:rsidR="00754E46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</w:p>
          <w:p w:rsidR="00754E46" w:rsidRPr="00FD5C04" w:rsidRDefault="00754E46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4E46">
              <w:rPr>
                <w:rFonts w:ascii="Times New Roman" w:hAnsi="Times New Roman" w:cs="Times New Roman"/>
                <w:sz w:val="28"/>
                <w:szCs w:val="28"/>
              </w:rPr>
              <w:t>Combined</w:t>
            </w:r>
            <w:proofErr w:type="spellEnd"/>
          </w:p>
        </w:tc>
        <w:tc>
          <w:tcPr>
            <w:tcW w:w="2977" w:type="dxa"/>
          </w:tcPr>
          <w:p w:rsidR="00FD5C04" w:rsidRPr="00FD5C04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 xml:space="preserve">23 (74,2) </w:t>
            </w:r>
          </w:p>
          <w:p w:rsidR="00BE66F8" w:rsidRPr="00FD5C04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[95%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ДИ 18,6-32,5</w:t>
            </w:r>
            <w:r w:rsidRPr="00FD5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2693" w:type="dxa"/>
          </w:tcPr>
          <w:p w:rsidR="00FD5C04" w:rsidRDefault="00FD5C04" w:rsidP="00FD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3,3) </w:t>
            </w:r>
          </w:p>
          <w:p w:rsidR="00BE66F8" w:rsidRPr="00FD5C04" w:rsidRDefault="00FD5C04" w:rsidP="00FD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[95%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 10,2-21,8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525" w:type="dxa"/>
          </w:tcPr>
          <w:p w:rsidR="00BE66F8" w:rsidRPr="00FD5C04" w:rsidRDefault="00FD5C04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</w:tr>
    </w:tbl>
    <w:p w:rsidR="00E957CC" w:rsidRPr="00E957CC" w:rsidRDefault="00E957CC">
      <w:pPr>
        <w:rPr>
          <w:rFonts w:ascii="Times New Roman" w:hAnsi="Times New Roman" w:cs="Times New Roman"/>
          <w:sz w:val="28"/>
          <w:szCs w:val="28"/>
        </w:rPr>
      </w:pPr>
    </w:p>
    <w:sectPr w:rsidR="00E957CC" w:rsidRPr="00E957CC" w:rsidSect="000A6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957CC"/>
    <w:rsid w:val="000A62D0"/>
    <w:rsid w:val="00321331"/>
    <w:rsid w:val="00754E46"/>
    <w:rsid w:val="00BE66F8"/>
    <w:rsid w:val="00C61908"/>
    <w:rsid w:val="00C91DB4"/>
    <w:rsid w:val="00E957CC"/>
    <w:rsid w:val="00F46647"/>
    <w:rsid w:val="00FD5C04"/>
    <w:rsid w:val="00FE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popovaon</dc:creator>
  <cp:keywords/>
  <dc:description/>
  <cp:lastModifiedBy>popovaon</cp:lastModifiedBy>
  <cp:revision>6</cp:revision>
  <dcterms:created xsi:type="dcterms:W3CDTF">2024-06-13T10:19:00Z</dcterms:created>
  <dcterms:modified xsi:type="dcterms:W3CDTF">2024-06-19T09:07:00Z</dcterms:modified>
</cp:coreProperties>
</file>